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78B" w14:textId="77777777" w:rsidR="00C316FC" w:rsidRPr="00C316FC" w:rsidRDefault="00C316FC" w:rsidP="00C316F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C316FC">
        <w:rPr>
          <w:rFonts w:eastAsia="Times New Roman" w:cstheme="minorHAnsi"/>
          <w:b/>
          <w:bCs/>
          <w:color w:val="050505"/>
          <w:sz w:val="24"/>
          <w:szCs w:val="24"/>
        </w:rPr>
        <w:t>Town Council Meeting Agenda</w:t>
      </w:r>
    </w:p>
    <w:p w14:paraId="443FA96A" w14:textId="77777777" w:rsidR="00C316FC" w:rsidRPr="00C316FC" w:rsidRDefault="00C316FC" w:rsidP="00C316F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  <w:r w:rsidRPr="00C316FC">
        <w:rPr>
          <w:rFonts w:eastAsia="Times New Roman" w:cstheme="minorHAnsi"/>
          <w:color w:val="050505"/>
          <w:sz w:val="24"/>
          <w:szCs w:val="24"/>
        </w:rPr>
        <w:t>Wednesday June 9th, 2021</w:t>
      </w:r>
    </w:p>
    <w:p w14:paraId="59533101" w14:textId="77777777" w:rsidR="00C316FC" w:rsidRPr="00C316FC" w:rsidRDefault="00C316FC" w:rsidP="00C316F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  <w:r w:rsidRPr="00C316FC">
        <w:rPr>
          <w:rFonts w:eastAsia="Times New Roman" w:cstheme="minorHAnsi"/>
          <w:color w:val="050505"/>
          <w:sz w:val="24"/>
          <w:szCs w:val="24"/>
        </w:rPr>
        <w:t>6:00 PM</w:t>
      </w:r>
    </w:p>
    <w:p w14:paraId="678BE9F9" w14:textId="1DF820D5" w:rsidR="00C316FC" w:rsidRDefault="00C316FC" w:rsidP="00C316F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  <w:r w:rsidRPr="00C316FC">
        <w:rPr>
          <w:rFonts w:eastAsia="Times New Roman" w:cstheme="minorHAnsi"/>
          <w:color w:val="050505"/>
          <w:sz w:val="24"/>
          <w:szCs w:val="24"/>
        </w:rPr>
        <w:t>Atlantic Room at the Fire Department</w:t>
      </w:r>
    </w:p>
    <w:p w14:paraId="531048E5" w14:textId="77777777" w:rsidR="00C316FC" w:rsidRPr="00C316FC" w:rsidRDefault="00C316FC" w:rsidP="00C316F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</w:p>
    <w:p w14:paraId="7D9BE3E6" w14:textId="32C957E7" w:rsidR="00C316FC" w:rsidRDefault="00C316FC" w:rsidP="00C316F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316FC">
        <w:rPr>
          <w:rFonts w:eastAsia="Times New Roman" w:cstheme="minorHAnsi"/>
          <w:color w:val="050505"/>
          <w:sz w:val="24"/>
          <w:szCs w:val="24"/>
        </w:rPr>
        <w:t>Business Agenda:</w:t>
      </w:r>
    </w:p>
    <w:p w14:paraId="713E032B" w14:textId="77777777" w:rsidR="00C316FC" w:rsidRPr="00C316FC" w:rsidRDefault="00C316FC" w:rsidP="00C316F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6082E4B7" w14:textId="77777777" w:rsidR="00C316FC" w:rsidRPr="00C316FC" w:rsidRDefault="00C316FC" w:rsidP="00C316F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316FC">
        <w:rPr>
          <w:rFonts w:eastAsia="Times New Roman" w:cstheme="minorHAnsi"/>
          <w:color w:val="050505"/>
          <w:sz w:val="24"/>
          <w:szCs w:val="24"/>
        </w:rPr>
        <w:t xml:space="preserve">1. To consider approving the minutes from May 19th, </w:t>
      </w:r>
      <w:proofErr w:type="gramStart"/>
      <w:r w:rsidRPr="00C316FC">
        <w:rPr>
          <w:rFonts w:eastAsia="Times New Roman" w:cstheme="minorHAnsi"/>
          <w:color w:val="050505"/>
          <w:sz w:val="24"/>
          <w:szCs w:val="24"/>
        </w:rPr>
        <w:t>2021</w:t>
      </w:r>
      <w:proofErr w:type="gramEnd"/>
      <w:r w:rsidRPr="00C316FC">
        <w:rPr>
          <w:rFonts w:eastAsia="Times New Roman" w:cstheme="minorHAnsi"/>
          <w:color w:val="050505"/>
          <w:sz w:val="24"/>
          <w:szCs w:val="24"/>
        </w:rPr>
        <w:t xml:space="preserve"> and to sign the disbursement warrant. </w:t>
      </w:r>
    </w:p>
    <w:p w14:paraId="188D2B8E" w14:textId="77777777" w:rsidR="00C316FC" w:rsidRPr="00C316FC" w:rsidRDefault="00C316FC" w:rsidP="00C316F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316FC">
        <w:rPr>
          <w:rFonts w:eastAsia="Times New Roman" w:cstheme="minorHAnsi"/>
          <w:color w:val="050505"/>
          <w:sz w:val="24"/>
          <w:szCs w:val="24"/>
        </w:rPr>
        <w:t>2. Sewer Budget presentation.</w:t>
      </w:r>
    </w:p>
    <w:p w14:paraId="7ACCAFB6" w14:textId="77777777" w:rsidR="00C316FC" w:rsidRPr="00C316FC" w:rsidRDefault="00C316FC" w:rsidP="00C316F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316FC">
        <w:rPr>
          <w:rFonts w:eastAsia="Times New Roman" w:cstheme="minorHAnsi"/>
          <w:color w:val="050505"/>
          <w:sz w:val="24"/>
          <w:szCs w:val="24"/>
        </w:rPr>
        <w:t xml:space="preserve">3. LED Street lights. Discussion and awarding contract. </w:t>
      </w:r>
    </w:p>
    <w:p w14:paraId="197DE41D" w14:textId="77777777" w:rsidR="00C316FC" w:rsidRPr="00C316FC" w:rsidRDefault="00C316FC" w:rsidP="00C316F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316FC">
        <w:rPr>
          <w:rFonts w:eastAsia="Times New Roman" w:cstheme="minorHAnsi"/>
          <w:color w:val="050505"/>
          <w:sz w:val="24"/>
          <w:szCs w:val="24"/>
        </w:rPr>
        <w:t>4. PFOS/PFAS</w:t>
      </w:r>
    </w:p>
    <w:p w14:paraId="0DA4DDEB" w14:textId="77777777" w:rsidR="00C316FC" w:rsidRPr="00C316FC" w:rsidRDefault="00C316FC" w:rsidP="00C316F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316FC">
        <w:rPr>
          <w:rFonts w:eastAsia="Times New Roman" w:cstheme="minorHAnsi"/>
          <w:color w:val="050505"/>
          <w:sz w:val="24"/>
          <w:szCs w:val="24"/>
        </w:rPr>
        <w:t>5. Choose cruiser bid</w:t>
      </w:r>
    </w:p>
    <w:p w14:paraId="31E5038B" w14:textId="77777777" w:rsidR="00222DDE" w:rsidRDefault="00222DDE"/>
    <w:sectPr w:rsidR="0022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16FC"/>
    <w:rsid w:val="00222DDE"/>
    <w:rsid w:val="00C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AB79"/>
  <w15:chartTrackingRefBased/>
  <w15:docId w15:val="{60323D04-A346-4223-90BB-676C677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Sucy</dc:creator>
  <cp:keywords/>
  <dc:description/>
  <cp:lastModifiedBy>Ryan Sucy</cp:lastModifiedBy>
  <cp:revision>1</cp:revision>
  <dcterms:created xsi:type="dcterms:W3CDTF">2021-08-26T17:27:00Z</dcterms:created>
  <dcterms:modified xsi:type="dcterms:W3CDTF">2021-08-26T17:28:00Z</dcterms:modified>
</cp:coreProperties>
</file>